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DC" w:rsidRPr="00781481" w:rsidRDefault="005A0DDC" w:rsidP="005A0DD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A0DDC" w:rsidRPr="00781481" w:rsidRDefault="005A0DDC" w:rsidP="005A0DDC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032850" w:rsidRDefault="00032850" w:rsidP="005A0DDC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032850" w:rsidRDefault="00032850" w:rsidP="005A0DDC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CONTRATO Nº 37/2015</w:t>
      </w:r>
    </w:p>
    <w:p w:rsidR="00032850" w:rsidRDefault="00032850" w:rsidP="005A0DDC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A0DDC" w:rsidRPr="00781481" w:rsidRDefault="005A0DDC" w:rsidP="005A0DDC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spell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Sr</w:t>
      </w:r>
      <w:proofErr w:type="spell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ROSANA FERREIRA REIS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brasileiro (a), piauiense,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solteiro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(a), portador(a) do RG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2003009178940 - SSP-CE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 inscrito(a) no CPF de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027.222.453-70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no PV Aliança do Gurguéia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s/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nº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B-Rural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5A0DDC" w:rsidRPr="00781481" w:rsidRDefault="005A0DDC" w:rsidP="005A0DDC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o) contratado(a) a execução dos serviços de professor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contratado(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exercerá o cargo de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Professor</w:t>
      </w:r>
      <w:r w:rsidR="006C20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6C20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 Ensino Fundamental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</w:t>
      </w:r>
      <w:r w:rsidR="006C20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Unidade Escolar Aliança do Gurguéia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 w:rsidR="006C20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 (vinte)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horas semanais.</w:t>
      </w: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para o desenvolvimento da atividade.</w:t>
      </w:r>
    </w:p>
    <w:p w:rsidR="005A0DDC" w:rsidRPr="00781481" w:rsidRDefault="005A0DDC" w:rsidP="005A0DDC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5A0DDC" w:rsidRPr="00781481" w:rsidRDefault="005A0DDC" w:rsidP="005A0DDC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 w:rsidR="0038146B"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seletivo.</w:t>
      </w: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 w:rsidR="0003285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788,00</w:t>
      </w:r>
      <w:r w:rsidR="00032850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 w:rsidR="00032850" w:rsidRPr="00EB3FA0">
        <w:rPr>
          <w:rFonts w:ascii="Times New Roman" w:eastAsia="Times New Roman" w:hAnsi="Times New Roman" w:cs="Times New Roman"/>
          <w:color w:val="auto"/>
          <w:sz w:val="24"/>
          <w:szCs w:val="24"/>
        </w:rPr>
        <w:t>setecentos e oitenta e oito reais</w:t>
      </w:r>
      <w:r w:rsidR="00032850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 w:rsidR="00032850"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subsequente e será depositado na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Caixa Econômica Federal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0728-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OP: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013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00106660-9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5A0DDC" w:rsidRPr="00781481" w:rsidRDefault="005A0DDC" w:rsidP="005A0DDC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5A0DDC" w:rsidRPr="00781481" w:rsidRDefault="005A0DDC" w:rsidP="005A0DDC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Estado do Piauí, em renúncia expressa a outro, por mais privilegiado que seja, no sentido de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dirimir dúvidas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respeito do presente termo. E por estarem assim acordados assinam o presente termo em três vias, assinado na presença das testemunhas abaixo para que surta seus jurídicos e legais efeitos.</w:t>
      </w:r>
    </w:p>
    <w:p w:rsidR="005A0DDC" w:rsidRPr="00781481" w:rsidRDefault="005A0DDC" w:rsidP="005A0DDC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0DDC" w:rsidRPr="00781481" w:rsidRDefault="005A0DDC" w:rsidP="005A0DDC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6C2073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0DDC" w:rsidRPr="00781481" w:rsidRDefault="005A0DDC" w:rsidP="005A0DDC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5A0DDC" w:rsidRPr="00781481" w:rsidRDefault="005A0DDC" w:rsidP="005A0DDC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5A0DDC" w:rsidRPr="00781481" w:rsidRDefault="005A0DDC" w:rsidP="005A0DD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5A0DDC" w:rsidRPr="00781481" w:rsidRDefault="005A0DDC" w:rsidP="005A0DDC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0DDC" w:rsidRPr="00781481" w:rsidRDefault="005A0DDC" w:rsidP="005A0DDC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0DDC" w:rsidRPr="00781481" w:rsidRDefault="005A0DDC" w:rsidP="005A0DDC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0DDC" w:rsidRPr="00781481" w:rsidRDefault="005A0DDC" w:rsidP="005A0DDC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5A0DDC" w:rsidRPr="00781481" w:rsidRDefault="00032850" w:rsidP="005A0DDC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ROSANA FERREIRA REIS</w:t>
      </w:r>
    </w:p>
    <w:p w:rsidR="005A0DDC" w:rsidRPr="00781481" w:rsidRDefault="005A0DDC" w:rsidP="005A0DDC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0DDC" w:rsidRPr="00781481" w:rsidRDefault="005A0DDC" w:rsidP="005A0DDC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5A0DDC" w:rsidRPr="00781481" w:rsidRDefault="005A0DDC" w:rsidP="005A0D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0DDC" w:rsidRPr="00781481" w:rsidRDefault="005A0DDC" w:rsidP="005A0DD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A0DDC" w:rsidRDefault="005A0DDC" w:rsidP="005A0DDC"/>
    <w:p w:rsidR="005A0DDC" w:rsidRDefault="005A0DDC" w:rsidP="005A0DDC"/>
    <w:p w:rsidR="005A0DDC" w:rsidRDefault="005A0DDC" w:rsidP="005A0DDC"/>
    <w:p w:rsidR="005A0DDC" w:rsidRDefault="005A0DDC" w:rsidP="005A0DDC"/>
    <w:p w:rsidR="005A0DDC" w:rsidRDefault="005A0DDC" w:rsidP="005A0DDC"/>
    <w:p w:rsidR="005A0DDC" w:rsidRDefault="005A0DDC" w:rsidP="005A0DDC"/>
    <w:p w:rsidR="005A0DDC" w:rsidRDefault="005A0DDC" w:rsidP="005A0DDC"/>
    <w:p w:rsidR="005A0DDC" w:rsidRDefault="005A0DDC" w:rsidP="005A0DDC"/>
    <w:p w:rsidR="005A0DDC" w:rsidRDefault="005A0DDC" w:rsidP="005A0DDC"/>
    <w:p w:rsidR="00B412EB" w:rsidRDefault="00B412EB"/>
    <w:sectPr w:rsidR="00B412EB" w:rsidSect="00D61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20" w:rsidRDefault="00A56820">
      <w:pPr>
        <w:spacing w:after="0"/>
      </w:pPr>
      <w:r>
        <w:separator/>
      </w:r>
    </w:p>
  </w:endnote>
  <w:endnote w:type="continuationSeparator" w:id="0">
    <w:p w:rsidR="00A56820" w:rsidRDefault="00A568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A5682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A56820" w:rsidP="00702CD7">
    <w:pPr>
      <w:spacing w:after="0"/>
      <w:jc w:val="center"/>
    </w:pPr>
  </w:p>
  <w:p w:rsidR="00702CD7" w:rsidRPr="00DE4E63" w:rsidRDefault="005A0DDC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>538–</w:t>
    </w:r>
    <w:proofErr w:type="gramStart"/>
    <w:r w:rsidRPr="00DE4E63">
      <w:rPr>
        <w:sz w:val="20"/>
      </w:rPr>
      <w:t>1260</w:t>
    </w:r>
    <w:proofErr w:type="gramEnd"/>
    <w:r w:rsidRPr="00DE4E63">
      <w:rPr>
        <w:sz w:val="20"/>
      </w:rPr>
      <w:t xml:space="preserve"> </w:t>
    </w:r>
  </w:p>
  <w:p w:rsidR="00702CD7" w:rsidRPr="006408E5" w:rsidRDefault="005A0DDC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</w:t>
    </w:r>
    <w:proofErr w:type="gramStart"/>
    <w:r>
      <w:rPr>
        <w:sz w:val="20"/>
      </w:rPr>
      <w:t>Gurguéia-PI</w:t>
    </w:r>
    <w:proofErr w:type="gramEnd"/>
    <w:r>
      <w:rPr>
        <w:sz w:val="20"/>
      </w:rPr>
      <w:t>.</w:t>
    </w:r>
  </w:p>
  <w:p w:rsidR="007124BC" w:rsidRDefault="00A56820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A568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20" w:rsidRDefault="00A56820">
      <w:pPr>
        <w:spacing w:after="0"/>
      </w:pPr>
      <w:r>
        <w:separator/>
      </w:r>
    </w:p>
  </w:footnote>
  <w:footnote w:type="continuationSeparator" w:id="0">
    <w:p w:rsidR="00A56820" w:rsidRDefault="00A568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A5682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5A0DDC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B0FAD8" wp14:editId="0493F9C1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3BE106F4" wp14:editId="42D48E11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5A0DDC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5A0DDC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41.522.350/0001-03</w:t>
    </w:r>
  </w:p>
  <w:p w:rsidR="007124BC" w:rsidRDefault="00A5682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A568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DC"/>
    <w:rsid w:val="00032850"/>
    <w:rsid w:val="0038146B"/>
    <w:rsid w:val="005A0DDC"/>
    <w:rsid w:val="006C2073"/>
    <w:rsid w:val="00A56820"/>
    <w:rsid w:val="00B412EB"/>
    <w:rsid w:val="00F7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DDC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0DDC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A0DDC"/>
  </w:style>
  <w:style w:type="paragraph" w:styleId="Rodap">
    <w:name w:val="footer"/>
    <w:basedOn w:val="Normal"/>
    <w:link w:val="RodapChar"/>
    <w:uiPriority w:val="99"/>
    <w:unhideWhenUsed/>
    <w:rsid w:val="005A0DDC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A0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DDC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0DDC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A0DDC"/>
  </w:style>
  <w:style w:type="paragraph" w:styleId="Rodap">
    <w:name w:val="footer"/>
    <w:basedOn w:val="Normal"/>
    <w:link w:val="RodapChar"/>
    <w:uiPriority w:val="99"/>
    <w:unhideWhenUsed/>
    <w:rsid w:val="005A0DDC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A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461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4</cp:revision>
  <dcterms:created xsi:type="dcterms:W3CDTF">2015-03-20T11:18:00Z</dcterms:created>
  <dcterms:modified xsi:type="dcterms:W3CDTF">2015-03-26T12:10:00Z</dcterms:modified>
</cp:coreProperties>
</file>